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299D" w14:textId="77777777" w:rsidR="00DE265E" w:rsidRDefault="00DE265E" w:rsidP="00816A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1A12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4435274E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Anshari M. 2009. </w:t>
      </w:r>
      <w:r w:rsidRPr="00541A12">
        <w:rPr>
          <w:rFonts w:ascii="Times New Roman" w:hAnsi="Times New Roman" w:cs="Times New Roman"/>
          <w:i/>
          <w:sz w:val="24"/>
          <w:szCs w:val="24"/>
        </w:rPr>
        <w:t>Aplikasi Manajemen Pengelolaan  Obat dan Makanan.</w:t>
      </w:r>
      <w:r>
        <w:rPr>
          <w:rFonts w:ascii="Times New Roman" w:hAnsi="Times New Roman" w:cs="Times New Roman"/>
          <w:sz w:val="24"/>
          <w:szCs w:val="24"/>
        </w:rPr>
        <w:t>Jogjakarta : Nuha Mendika.</w:t>
      </w:r>
    </w:p>
    <w:p w14:paraId="4631A8D0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Lisna Iswanti. 2014, </w:t>
      </w:r>
      <w:r w:rsidRPr="00706F84">
        <w:rPr>
          <w:rFonts w:ascii="Times New Roman" w:hAnsi="Times New Roman" w:cs="Times New Roman"/>
          <w:sz w:val="24"/>
          <w:szCs w:val="24"/>
        </w:rPr>
        <w:t>Gambaran Pengelolaan Penyimpanan Obat Di Gudang Obat Puskesmas Cimahi Selatan.</w:t>
      </w:r>
      <w:r w:rsidRPr="007A245B">
        <w:rPr>
          <w:rFonts w:ascii="Times New Roman" w:hAnsi="Times New Roman" w:cs="Times New Roman"/>
          <w:i/>
          <w:sz w:val="24"/>
          <w:szCs w:val="24"/>
        </w:rPr>
        <w:t xml:space="preserve">Karya Tulis Mahasiswa Jurusan Farmasi Politeknik Kesehatan Bandung. </w:t>
      </w:r>
      <w:hyperlink r:id="rId9" w:history="1">
        <w:r w:rsidRPr="00473A57">
          <w:rPr>
            <w:rStyle w:val="Hyperlink"/>
            <w:rFonts w:ascii="Times New Roman" w:hAnsi="Times New Roman" w:cs="Times New Roman"/>
            <w:sz w:val="24"/>
            <w:szCs w:val="24"/>
          </w:rPr>
          <w:t>http://repository.poltekkesbdg.info/items/show/172 diakses juli 2020</w:t>
        </w:r>
      </w:hyperlink>
    </w:p>
    <w:p w14:paraId="7A26065B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Sera S Hiborang, Franckie, R.R.Maramis, Grace D.Kandou. 2016. Gambaran Pelaksanaan Pengelolaan  Obat di Puskesmas Paniki Bawah Kota Manado pada 2016. </w:t>
      </w:r>
      <w:r w:rsidRPr="00706F84">
        <w:rPr>
          <w:rFonts w:ascii="Times New Roman" w:hAnsi="Times New Roman" w:cs="Times New Roman"/>
          <w:i/>
          <w:sz w:val="24"/>
          <w:szCs w:val="24"/>
        </w:rPr>
        <w:t>Jurnal Fakultas Kesehatan Masyarakat Universitas Sam Ratulangi Manado.</w:t>
      </w:r>
    </w:p>
    <w:p w14:paraId="1FCEC640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Menteri Kesehatan RI 2019. </w:t>
      </w:r>
      <w:r w:rsidRPr="00706F84">
        <w:rPr>
          <w:rFonts w:ascii="Times New Roman" w:hAnsi="Times New Roman" w:cs="Times New Roman"/>
          <w:i/>
          <w:sz w:val="24"/>
          <w:szCs w:val="24"/>
        </w:rPr>
        <w:t>Petunjuk Teknis Standar Pelayanan Kefarmasian di Puskesmas.</w:t>
      </w:r>
      <w:r>
        <w:rPr>
          <w:rFonts w:ascii="Times New Roman" w:hAnsi="Times New Roman" w:cs="Times New Roman"/>
          <w:sz w:val="24"/>
          <w:szCs w:val="24"/>
        </w:rPr>
        <w:t>Jakarta</w:t>
      </w:r>
    </w:p>
    <w:p w14:paraId="5A983C05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Linta Nurniati, Hariati Lestari, Lisnawati. 2016. Studi Tentang Pengelolaan Obat di Puskesmas Burangka Kabupaten Wakatobi Tahun 2016. </w:t>
      </w:r>
      <w:r w:rsidRPr="00F412C8">
        <w:rPr>
          <w:rFonts w:ascii="Times New Roman" w:hAnsi="Times New Roman" w:cs="Times New Roman"/>
          <w:i/>
          <w:sz w:val="24"/>
          <w:szCs w:val="24"/>
        </w:rPr>
        <w:t>Jurnal Fakultas Kese</w:t>
      </w:r>
      <w:r>
        <w:rPr>
          <w:rFonts w:ascii="Times New Roman" w:hAnsi="Times New Roman" w:cs="Times New Roman"/>
          <w:i/>
          <w:sz w:val="24"/>
          <w:szCs w:val="24"/>
        </w:rPr>
        <w:t>hatan Masyarakat Universitas Hal</w:t>
      </w:r>
      <w:r w:rsidRPr="00F412C8">
        <w:rPr>
          <w:rFonts w:ascii="Times New Roman" w:hAnsi="Times New Roman" w:cs="Times New Roman"/>
          <w:i/>
          <w:sz w:val="24"/>
          <w:szCs w:val="24"/>
        </w:rPr>
        <w:t>u Oleo.</w:t>
      </w:r>
    </w:p>
    <w:p w14:paraId="1D43838E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Rismalawati, Hariati Lestari, La Ode Ali Imran Ahmad. 2015. Studi Manajemen Pengelolaan Obat di Puskesmas Lawa Kabupaten Muna Barat Tahun 2015. </w:t>
      </w:r>
      <w:r w:rsidRPr="00F412C8">
        <w:rPr>
          <w:rFonts w:ascii="Times New Roman" w:hAnsi="Times New Roman" w:cs="Times New Roman"/>
          <w:i/>
          <w:sz w:val="24"/>
          <w:szCs w:val="24"/>
        </w:rPr>
        <w:t>Jurnal Fakultas Kese</w:t>
      </w:r>
      <w:r>
        <w:rPr>
          <w:rFonts w:ascii="Times New Roman" w:hAnsi="Times New Roman" w:cs="Times New Roman"/>
          <w:i/>
          <w:sz w:val="24"/>
          <w:szCs w:val="24"/>
        </w:rPr>
        <w:t>hatan Masyarakat Universitas Hal</w:t>
      </w:r>
      <w:r w:rsidRPr="00F412C8">
        <w:rPr>
          <w:rFonts w:ascii="Times New Roman" w:hAnsi="Times New Roman" w:cs="Times New Roman"/>
          <w:i/>
          <w:sz w:val="24"/>
          <w:szCs w:val="24"/>
        </w:rPr>
        <w:t>u Oleo.</w:t>
      </w:r>
    </w:p>
    <w:p w14:paraId="421A9C1A" w14:textId="77777777" w:rsidR="00DE265E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Widha p, Prasojo Pribadi, Puspita S Dianita. 2015. Gambaran Penerapan Pelayanan Kefarmasian di Puskesmas X Kota Magelang. </w:t>
      </w:r>
      <w:r>
        <w:rPr>
          <w:rFonts w:ascii="Times New Roman" w:hAnsi="Times New Roman" w:cs="Times New Roman"/>
          <w:i/>
          <w:sz w:val="24"/>
          <w:szCs w:val="24"/>
        </w:rPr>
        <w:t>Jurnal Farmasi Sains dan Prakti.</w:t>
      </w:r>
    </w:p>
    <w:p w14:paraId="11E37028" w14:textId="77777777" w:rsidR="00DE265E" w:rsidRPr="00E76FD0" w:rsidRDefault="00DE265E" w:rsidP="00DE265E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5D5278C9" w14:textId="77777777" w:rsidR="00C40756" w:rsidRDefault="00C40756" w:rsidP="005448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59C6A" w14:textId="77777777" w:rsidR="00AE51F1" w:rsidRDefault="00AE51F1" w:rsidP="005448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51F1" w:rsidSect="00AA08E6">
      <w:headerReference w:type="default" r:id="rId10"/>
      <w:footerReference w:type="default" r:id="rId11"/>
      <w:pgSz w:w="11907" w:h="16839" w:code="9"/>
      <w:pgMar w:top="1701" w:right="1701" w:bottom="2268" w:left="2268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A23E" w14:textId="77777777" w:rsidR="008370EA" w:rsidRDefault="008370EA" w:rsidP="00ED5DCA">
      <w:pPr>
        <w:spacing w:after="0" w:line="240" w:lineRule="auto"/>
      </w:pPr>
      <w:r>
        <w:separator/>
      </w:r>
    </w:p>
  </w:endnote>
  <w:endnote w:type="continuationSeparator" w:id="0">
    <w:p w14:paraId="32B38F6D" w14:textId="77777777" w:rsidR="008370EA" w:rsidRDefault="008370EA" w:rsidP="00ED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133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6324C1F" w14:textId="3373FA69" w:rsidR="00AA08E6" w:rsidRPr="00AA08E6" w:rsidRDefault="00AA08E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0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8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0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0EA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AA08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882C04" w14:textId="77777777" w:rsidR="00DE322E" w:rsidRDefault="00DE3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70A9" w14:textId="77777777" w:rsidR="008370EA" w:rsidRDefault="008370EA" w:rsidP="00ED5DCA">
      <w:pPr>
        <w:spacing w:after="0" w:line="240" w:lineRule="auto"/>
      </w:pPr>
      <w:r>
        <w:separator/>
      </w:r>
    </w:p>
  </w:footnote>
  <w:footnote w:type="continuationSeparator" w:id="0">
    <w:p w14:paraId="47A6BD63" w14:textId="77777777" w:rsidR="008370EA" w:rsidRDefault="008370EA" w:rsidP="00ED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DC55" w14:textId="77777777" w:rsidR="00DE322E" w:rsidRDefault="00DE322E">
    <w:pPr>
      <w:pStyle w:val="Header"/>
      <w:jc w:val="right"/>
    </w:pPr>
  </w:p>
  <w:p w14:paraId="0DFD7DDA" w14:textId="77777777" w:rsidR="00DE322E" w:rsidRDefault="00DE32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17"/>
    <w:multiLevelType w:val="hybridMultilevel"/>
    <w:tmpl w:val="6F2C6ABC"/>
    <w:lvl w:ilvl="0" w:tplc="04090019">
      <w:start w:val="1"/>
      <w:numFmt w:val="lowerLetter"/>
      <w:lvlText w:val="%1."/>
      <w:lvlJc w:val="left"/>
      <w:pPr>
        <w:ind w:left="1362" w:hanging="360"/>
      </w:p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13C23C0E"/>
    <w:multiLevelType w:val="multilevel"/>
    <w:tmpl w:val="44E44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9F7639"/>
    <w:multiLevelType w:val="hybridMultilevel"/>
    <w:tmpl w:val="9982B326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AF24BB8"/>
    <w:multiLevelType w:val="multilevel"/>
    <w:tmpl w:val="10722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">
    <w:nsid w:val="2F2146AF"/>
    <w:multiLevelType w:val="hybridMultilevel"/>
    <w:tmpl w:val="BDF4D4AA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511B372F"/>
    <w:multiLevelType w:val="hybridMultilevel"/>
    <w:tmpl w:val="79448F6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FC51D5"/>
    <w:multiLevelType w:val="multilevel"/>
    <w:tmpl w:val="4E1C2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7">
    <w:nsid w:val="607D7023"/>
    <w:multiLevelType w:val="multilevel"/>
    <w:tmpl w:val="75CEF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>
    <w:nsid w:val="67AF69F6"/>
    <w:multiLevelType w:val="hybridMultilevel"/>
    <w:tmpl w:val="9A6E19D2"/>
    <w:lvl w:ilvl="0" w:tplc="0409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7EFB2B46"/>
    <w:multiLevelType w:val="hybridMultilevel"/>
    <w:tmpl w:val="0D1673E2"/>
    <w:lvl w:ilvl="0" w:tplc="259A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C"/>
    <w:rsid w:val="00023495"/>
    <w:rsid w:val="00023847"/>
    <w:rsid w:val="0005387A"/>
    <w:rsid w:val="00055861"/>
    <w:rsid w:val="00085CB4"/>
    <w:rsid w:val="00085EDA"/>
    <w:rsid w:val="000E11A2"/>
    <w:rsid w:val="000E381A"/>
    <w:rsid w:val="00175818"/>
    <w:rsid w:val="00182A7E"/>
    <w:rsid w:val="0019088F"/>
    <w:rsid w:val="001B5F31"/>
    <w:rsid w:val="00214060"/>
    <w:rsid w:val="002270D4"/>
    <w:rsid w:val="00236F7D"/>
    <w:rsid w:val="002544E6"/>
    <w:rsid w:val="00274983"/>
    <w:rsid w:val="002B0160"/>
    <w:rsid w:val="002B0EC6"/>
    <w:rsid w:val="002C2E62"/>
    <w:rsid w:val="002D2E52"/>
    <w:rsid w:val="002D618A"/>
    <w:rsid w:val="002E42DC"/>
    <w:rsid w:val="00300EE1"/>
    <w:rsid w:val="003267B0"/>
    <w:rsid w:val="00327493"/>
    <w:rsid w:val="003534F4"/>
    <w:rsid w:val="00353E7D"/>
    <w:rsid w:val="0037170D"/>
    <w:rsid w:val="00384A0B"/>
    <w:rsid w:val="0039343A"/>
    <w:rsid w:val="003A5FB9"/>
    <w:rsid w:val="003B2286"/>
    <w:rsid w:val="003C58D3"/>
    <w:rsid w:val="003E002A"/>
    <w:rsid w:val="003E30D9"/>
    <w:rsid w:val="003E5D93"/>
    <w:rsid w:val="00404622"/>
    <w:rsid w:val="00411DED"/>
    <w:rsid w:val="004229E8"/>
    <w:rsid w:val="00426409"/>
    <w:rsid w:val="00432B53"/>
    <w:rsid w:val="0043428E"/>
    <w:rsid w:val="0043689C"/>
    <w:rsid w:val="00480229"/>
    <w:rsid w:val="00495256"/>
    <w:rsid w:val="00496357"/>
    <w:rsid w:val="004A3D11"/>
    <w:rsid w:val="004B73F6"/>
    <w:rsid w:val="00531581"/>
    <w:rsid w:val="005448A6"/>
    <w:rsid w:val="00546534"/>
    <w:rsid w:val="00561A74"/>
    <w:rsid w:val="005C6CE1"/>
    <w:rsid w:val="00630E21"/>
    <w:rsid w:val="0064355F"/>
    <w:rsid w:val="00660FE5"/>
    <w:rsid w:val="00695D32"/>
    <w:rsid w:val="006C68DD"/>
    <w:rsid w:val="006D6DA2"/>
    <w:rsid w:val="006E5FEF"/>
    <w:rsid w:val="00712E5E"/>
    <w:rsid w:val="00722768"/>
    <w:rsid w:val="00767F42"/>
    <w:rsid w:val="007753C5"/>
    <w:rsid w:val="0079083D"/>
    <w:rsid w:val="007E373A"/>
    <w:rsid w:val="007F7F2C"/>
    <w:rsid w:val="008166E9"/>
    <w:rsid w:val="00816A14"/>
    <w:rsid w:val="00820760"/>
    <w:rsid w:val="008370EA"/>
    <w:rsid w:val="00856B43"/>
    <w:rsid w:val="00865ED1"/>
    <w:rsid w:val="00886F0C"/>
    <w:rsid w:val="008D1A49"/>
    <w:rsid w:val="008E3156"/>
    <w:rsid w:val="008E6C3D"/>
    <w:rsid w:val="0090392B"/>
    <w:rsid w:val="00917D12"/>
    <w:rsid w:val="009708E0"/>
    <w:rsid w:val="009D7C65"/>
    <w:rsid w:val="00A61872"/>
    <w:rsid w:val="00A742DE"/>
    <w:rsid w:val="00A81DB9"/>
    <w:rsid w:val="00AA08E6"/>
    <w:rsid w:val="00AA0FA8"/>
    <w:rsid w:val="00AE46D6"/>
    <w:rsid w:val="00AE51F1"/>
    <w:rsid w:val="00B3416A"/>
    <w:rsid w:val="00B374EB"/>
    <w:rsid w:val="00B4166C"/>
    <w:rsid w:val="00B45643"/>
    <w:rsid w:val="00B55A50"/>
    <w:rsid w:val="00B63EA4"/>
    <w:rsid w:val="00B65E13"/>
    <w:rsid w:val="00B70E83"/>
    <w:rsid w:val="00B7417F"/>
    <w:rsid w:val="00B762FC"/>
    <w:rsid w:val="00B775B2"/>
    <w:rsid w:val="00B83B8A"/>
    <w:rsid w:val="00BB7CFC"/>
    <w:rsid w:val="00BC20F4"/>
    <w:rsid w:val="00C13C28"/>
    <w:rsid w:val="00C21269"/>
    <w:rsid w:val="00C40756"/>
    <w:rsid w:val="00C4775E"/>
    <w:rsid w:val="00C64486"/>
    <w:rsid w:val="00C745CF"/>
    <w:rsid w:val="00C82AC8"/>
    <w:rsid w:val="00D457BA"/>
    <w:rsid w:val="00DA1E3B"/>
    <w:rsid w:val="00DB0768"/>
    <w:rsid w:val="00DC2438"/>
    <w:rsid w:val="00DE265E"/>
    <w:rsid w:val="00DE322E"/>
    <w:rsid w:val="00E5345B"/>
    <w:rsid w:val="00E53A07"/>
    <w:rsid w:val="00E56FAB"/>
    <w:rsid w:val="00E61651"/>
    <w:rsid w:val="00EB2BD0"/>
    <w:rsid w:val="00ED5DCA"/>
    <w:rsid w:val="00EF2A8E"/>
    <w:rsid w:val="00EF5CA3"/>
    <w:rsid w:val="00F00ECE"/>
    <w:rsid w:val="00F052C4"/>
    <w:rsid w:val="00F40C02"/>
    <w:rsid w:val="00F71D81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4075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4075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0756"/>
    <w:pPr>
      <w:widowControl w:val="0"/>
      <w:autoSpaceDE w:val="0"/>
      <w:autoSpaceDN w:val="0"/>
      <w:spacing w:after="0" w:line="240" w:lineRule="auto"/>
      <w:ind w:left="460" w:hanging="361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2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CA"/>
  </w:style>
  <w:style w:type="paragraph" w:styleId="Footer">
    <w:name w:val="footer"/>
    <w:basedOn w:val="Normal"/>
    <w:link w:val="Foot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CA"/>
  </w:style>
  <w:style w:type="table" w:styleId="TableGrid">
    <w:name w:val="Table Grid"/>
    <w:basedOn w:val="TableNormal"/>
    <w:uiPriority w:val="59"/>
    <w:rsid w:val="004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5F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4075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4075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0756"/>
    <w:pPr>
      <w:widowControl w:val="0"/>
      <w:autoSpaceDE w:val="0"/>
      <w:autoSpaceDN w:val="0"/>
      <w:spacing w:after="0" w:line="240" w:lineRule="auto"/>
      <w:ind w:left="460" w:hanging="361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2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CA"/>
  </w:style>
  <w:style w:type="paragraph" w:styleId="Footer">
    <w:name w:val="footer"/>
    <w:basedOn w:val="Normal"/>
    <w:link w:val="Foot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CA"/>
  </w:style>
  <w:style w:type="table" w:styleId="TableGrid">
    <w:name w:val="Table Grid"/>
    <w:basedOn w:val="TableNormal"/>
    <w:uiPriority w:val="59"/>
    <w:rsid w:val="004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5F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pository.poltekkesbdg.info/items/show/172%20diakses%20juli%20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AD4E-0CA0-407D-8D08-E5194A71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بِسْمِ اللهِ الرَّحْمَنِ الرَّحِيْمِ</vt:lpstr>
      <vt:lpstr/>
      <vt:lpstr>Alhamdulillah, Segala puji dan syukur penulis panjatkan kepada  Allah SWT  dan a</vt:lpstr>
      <vt:lpstr>Pada kesempatan ini, penulis ingin menyampaikan rasa hormat dan ucapan terimakas</vt:lpstr>
      <vt:lpstr>Rektor Universitas Muhammadiyah Banjarmasin Prof.Dr.H.Ahmad Khairuddin,M.Ag atas</vt:lpstr>
      <vt:lpstr>Dekan Fakultas Farmasi Universitas Muhammadiyah Banjarmasin Risya Mulyani,M.Sc.,</vt:lpstr>
      <vt:lpstr>Ketua Program Studi D3 Farmasi Universitas Muhammadiyah Banjarmasin Sri Rahayu,M</vt:lpstr>
      <vt:lpstr>Aris Purwanto,M.Farm.,Apt selaku pembimbing 1 yang telah membimbing, memberikan </vt:lpstr>
      <vt:lpstr>Mustika Muthaharah,M.Farn.,Apt selaku pembimbing 2 yang telah memberikan bimbing</vt:lpstr>
      <vt:lpstr>Seluruh dosen dan staf program studi D3 Farmasi, Fakultas Farmasi Universitas Mu</vt:lpstr>
      <vt:lpstr>Pimpinan dan seluruh staf UPT. Puskesmas Takisung Kec.Takisung atas dukungan dan</vt:lpstr>
      <vt:lpstr>Orangtua dan keluarga tercinta atas semua dukungan dan do’a nya yang telah diber</vt:lpstr>
      <vt:lpstr>Teman – teman seperjuangan RPL Angkatan 3 Program Studi D3 Farmasi, Fakultas Far</vt:lpstr>
      <vt:lpstr>Akhir kata, semoga Allah SWT membalas kebaikan Bapak, Ibu dan Saudara sekalian. </vt:lpstr>
      <vt:lpstr/>
      <vt:lpstr>Banjarmasin,    Juli 2020</vt:lpstr>
      <vt:lpstr>Penulis,</vt:lpstr>
      <vt:lpstr/>
      <vt:lpstr/>
      <vt:lpstr>Rusmayanti</vt:lpstr>
      <vt:lpstr/>
      <vt:lpstr/>
      <vt:lpstr/>
      <vt:lpstr>BAB 1</vt:lpstr>
      <vt:lpstr>PENDAHULUAN</vt:lpstr>
      <vt:lpstr/>
      <vt:lpstr>Rumusan Masalah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25</cp:revision>
  <cp:lastPrinted>2020-07-27T08:52:00Z</cp:lastPrinted>
  <dcterms:created xsi:type="dcterms:W3CDTF">2020-07-07T08:34:00Z</dcterms:created>
  <dcterms:modified xsi:type="dcterms:W3CDTF">2020-07-28T09:17:00Z</dcterms:modified>
</cp:coreProperties>
</file>