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A62" w:rsidRDefault="00D46A62" w:rsidP="00D46A62">
      <w:pPr>
        <w:pStyle w:val="cover"/>
        <w:rPr>
          <w:szCs w:val="24"/>
        </w:rPr>
      </w:pPr>
      <w:r>
        <w:rPr>
          <w:szCs w:val="24"/>
        </w:rPr>
        <w:t>ANALISIS POTENSI ALIH FUNGSI LAHAN PASCA TAMBANG</w:t>
      </w:r>
    </w:p>
    <w:p w:rsidR="00D46A62" w:rsidRDefault="00D46A62" w:rsidP="00D46A62">
      <w:pPr>
        <w:pStyle w:val="cover"/>
        <w:rPr>
          <w:szCs w:val="24"/>
        </w:rPr>
      </w:pPr>
      <w:r>
        <w:rPr>
          <w:szCs w:val="24"/>
        </w:rPr>
        <w:t>BATU BARA DI KABUPATEN TANAH LAUT</w:t>
      </w:r>
    </w:p>
    <w:p w:rsidR="00D46A62" w:rsidRDefault="00D46A62" w:rsidP="00D46A62">
      <w:pPr>
        <w:pStyle w:val="cover"/>
        <w:jc w:val="left"/>
        <w:rPr>
          <w:noProof/>
          <w:szCs w:val="24"/>
        </w:rPr>
      </w:pPr>
    </w:p>
    <w:p w:rsidR="00D46A62" w:rsidRDefault="00D46A62" w:rsidP="00D46A62">
      <w:pPr>
        <w:pStyle w:val="cover"/>
        <w:jc w:val="left"/>
        <w:rPr>
          <w:noProof/>
          <w:szCs w:val="24"/>
        </w:rPr>
      </w:pPr>
    </w:p>
    <w:p w:rsidR="00D46A62" w:rsidRDefault="00D46A62" w:rsidP="00D46A62">
      <w:pPr>
        <w:pStyle w:val="cover"/>
        <w:rPr>
          <w:noProof/>
          <w:szCs w:val="24"/>
        </w:rPr>
      </w:pPr>
    </w:p>
    <w:p w:rsidR="00D46A62" w:rsidRDefault="00D46A62" w:rsidP="00D46A62">
      <w:pPr>
        <w:pStyle w:val="cover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1797685" cy="17976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685" cy="179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A62" w:rsidRDefault="00D46A62" w:rsidP="00D46A62">
      <w:pPr>
        <w:pStyle w:val="cover"/>
        <w:rPr>
          <w:b w:val="0"/>
          <w:szCs w:val="24"/>
        </w:rPr>
      </w:pPr>
    </w:p>
    <w:p w:rsidR="00D46A62" w:rsidRDefault="00D46A62" w:rsidP="00D46A62">
      <w:pPr>
        <w:pStyle w:val="cover"/>
        <w:rPr>
          <w:b w:val="0"/>
          <w:szCs w:val="24"/>
        </w:rPr>
      </w:pPr>
    </w:p>
    <w:p w:rsidR="00D46A62" w:rsidRDefault="00D46A62" w:rsidP="00D46A62">
      <w:pPr>
        <w:pStyle w:val="cover"/>
        <w:rPr>
          <w:b w:val="0"/>
          <w:szCs w:val="24"/>
        </w:rPr>
      </w:pPr>
    </w:p>
    <w:p w:rsidR="00D46A62" w:rsidRDefault="00D46A62" w:rsidP="00D46A62">
      <w:pPr>
        <w:pStyle w:val="cover"/>
        <w:rPr>
          <w:b w:val="0"/>
          <w:szCs w:val="24"/>
        </w:rPr>
      </w:pPr>
      <w:proofErr w:type="spellStart"/>
      <w:r>
        <w:rPr>
          <w:b w:val="0"/>
          <w:szCs w:val="24"/>
        </w:rPr>
        <w:t>Tugas</w:t>
      </w:r>
      <w:proofErr w:type="spellEnd"/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Akhir</w:t>
      </w:r>
      <w:proofErr w:type="spellEnd"/>
    </w:p>
    <w:p w:rsidR="00D46A62" w:rsidRDefault="00D46A62" w:rsidP="00D46A62">
      <w:pPr>
        <w:pStyle w:val="cover"/>
        <w:rPr>
          <w:b w:val="0"/>
          <w:szCs w:val="24"/>
        </w:rPr>
      </w:pPr>
    </w:p>
    <w:p w:rsidR="00D46A62" w:rsidRDefault="00D46A62" w:rsidP="00D46A62">
      <w:pPr>
        <w:pStyle w:val="cover"/>
        <w:rPr>
          <w:b w:val="0"/>
          <w:szCs w:val="24"/>
        </w:rPr>
      </w:pPr>
      <w:proofErr w:type="spellStart"/>
      <w:r>
        <w:rPr>
          <w:b w:val="0"/>
          <w:szCs w:val="24"/>
        </w:rPr>
        <w:t>Disusun</w:t>
      </w:r>
      <w:proofErr w:type="spellEnd"/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Oleh</w:t>
      </w:r>
      <w:proofErr w:type="spellEnd"/>
      <w:r>
        <w:rPr>
          <w:b w:val="0"/>
          <w:szCs w:val="24"/>
        </w:rPr>
        <w:t>:</w:t>
      </w:r>
    </w:p>
    <w:p w:rsidR="00D46A62" w:rsidRDefault="00D46A62" w:rsidP="00D46A62">
      <w:pPr>
        <w:pStyle w:val="cover"/>
        <w:rPr>
          <w:b w:val="0"/>
          <w:szCs w:val="24"/>
        </w:rPr>
      </w:pPr>
      <w:proofErr w:type="spellStart"/>
      <w:r>
        <w:rPr>
          <w:b w:val="0"/>
          <w:szCs w:val="24"/>
        </w:rPr>
        <w:t>Riena</w:t>
      </w:r>
      <w:proofErr w:type="spellEnd"/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Arrizqi</w:t>
      </w:r>
      <w:proofErr w:type="spellEnd"/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Muhardini</w:t>
      </w:r>
      <w:proofErr w:type="spellEnd"/>
      <w:r>
        <w:rPr>
          <w:b w:val="0"/>
          <w:szCs w:val="24"/>
        </w:rPr>
        <w:t xml:space="preserve"> </w:t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>NIM 1635201110019</w:t>
      </w:r>
    </w:p>
    <w:p w:rsidR="00D46A62" w:rsidRDefault="00D46A62" w:rsidP="00D46A62">
      <w:pPr>
        <w:pStyle w:val="cover"/>
        <w:jc w:val="left"/>
        <w:rPr>
          <w:b w:val="0"/>
          <w:szCs w:val="24"/>
        </w:rPr>
      </w:pPr>
    </w:p>
    <w:p w:rsidR="00D46A62" w:rsidRDefault="00D46A62" w:rsidP="00D46A62">
      <w:pPr>
        <w:pStyle w:val="cover"/>
        <w:jc w:val="left"/>
        <w:rPr>
          <w:b w:val="0"/>
          <w:szCs w:val="24"/>
        </w:rPr>
      </w:pPr>
    </w:p>
    <w:p w:rsidR="00D46A62" w:rsidRDefault="00D46A62" w:rsidP="00D46A62">
      <w:pPr>
        <w:pStyle w:val="cover"/>
        <w:jc w:val="left"/>
        <w:rPr>
          <w:b w:val="0"/>
          <w:szCs w:val="24"/>
        </w:rPr>
      </w:pPr>
    </w:p>
    <w:p w:rsidR="00D46A62" w:rsidRDefault="00D46A62" w:rsidP="00D46A62">
      <w:pPr>
        <w:pStyle w:val="cover"/>
        <w:jc w:val="left"/>
        <w:rPr>
          <w:b w:val="0"/>
          <w:szCs w:val="24"/>
        </w:rPr>
      </w:pPr>
    </w:p>
    <w:p w:rsidR="00D46A62" w:rsidRDefault="00D46A62" w:rsidP="00D46A62">
      <w:pPr>
        <w:pStyle w:val="cover"/>
        <w:jc w:val="left"/>
        <w:rPr>
          <w:b w:val="0"/>
          <w:szCs w:val="24"/>
        </w:rPr>
      </w:pPr>
    </w:p>
    <w:p w:rsidR="00D46A62" w:rsidRDefault="00D46A62" w:rsidP="00D46A62">
      <w:pPr>
        <w:pStyle w:val="cover"/>
        <w:rPr>
          <w:b w:val="0"/>
          <w:szCs w:val="24"/>
        </w:rPr>
      </w:pPr>
      <w:r>
        <w:rPr>
          <w:b w:val="0"/>
          <w:szCs w:val="24"/>
        </w:rPr>
        <w:t>PROGRAM STUDI PERENCANAAN WILAYAH DAN KOTA</w:t>
      </w:r>
    </w:p>
    <w:p w:rsidR="00D46A62" w:rsidRDefault="00D46A62" w:rsidP="00D46A62">
      <w:pPr>
        <w:pStyle w:val="cover"/>
        <w:rPr>
          <w:b w:val="0"/>
          <w:szCs w:val="24"/>
        </w:rPr>
      </w:pPr>
      <w:r>
        <w:rPr>
          <w:b w:val="0"/>
          <w:szCs w:val="24"/>
        </w:rPr>
        <w:t>FAKULTAS TEKNIK</w:t>
      </w:r>
    </w:p>
    <w:p w:rsidR="00D46A62" w:rsidRDefault="00D46A62" w:rsidP="00D46A62">
      <w:pPr>
        <w:pStyle w:val="cover"/>
        <w:rPr>
          <w:b w:val="0"/>
          <w:szCs w:val="24"/>
        </w:rPr>
      </w:pPr>
      <w:r>
        <w:rPr>
          <w:b w:val="0"/>
          <w:szCs w:val="24"/>
        </w:rPr>
        <w:t>UNIVERSITAS MUHAMMADIYAH BANJARMASIN</w:t>
      </w:r>
    </w:p>
    <w:p w:rsidR="00D46A62" w:rsidRDefault="00D46A62" w:rsidP="00D46A62">
      <w:pPr>
        <w:pStyle w:val="cover"/>
        <w:rPr>
          <w:b w:val="0"/>
          <w:szCs w:val="24"/>
        </w:rPr>
      </w:pPr>
      <w:r>
        <w:rPr>
          <w:b w:val="0"/>
          <w:szCs w:val="24"/>
        </w:rPr>
        <w:t>2020</w:t>
      </w:r>
    </w:p>
    <w:p w:rsidR="00220070" w:rsidRDefault="00D46A62">
      <w:bookmarkStart w:id="0" w:name="_GoBack"/>
      <w:bookmarkEnd w:id="0"/>
    </w:p>
    <w:sectPr w:rsidR="00220070" w:rsidSect="00D46A62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E8C"/>
    <w:rsid w:val="00191DA5"/>
    <w:rsid w:val="002A43B1"/>
    <w:rsid w:val="00D46A62"/>
    <w:rsid w:val="00D63095"/>
    <w:rsid w:val="00D74E8C"/>
    <w:rsid w:val="00FF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">
    <w:name w:val="cover"/>
    <w:basedOn w:val="Normal"/>
    <w:qFormat/>
    <w:rsid w:val="00D46A62"/>
    <w:pPr>
      <w:spacing w:after="0" w:line="360" w:lineRule="auto"/>
      <w:jc w:val="center"/>
    </w:pPr>
    <w:rPr>
      <w:rFonts w:ascii="Times New Roman" w:hAnsi="Times New Roman" w:cs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6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A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">
    <w:name w:val="cover"/>
    <w:basedOn w:val="Normal"/>
    <w:qFormat/>
    <w:rsid w:val="00D46A62"/>
    <w:pPr>
      <w:spacing w:after="0" w:line="360" w:lineRule="auto"/>
      <w:jc w:val="center"/>
    </w:pPr>
    <w:rPr>
      <w:rFonts w:ascii="Times New Roman" w:hAnsi="Times New Roman" w:cs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6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A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2020-11-29T11:59:00Z</dcterms:created>
  <dcterms:modified xsi:type="dcterms:W3CDTF">2020-11-29T11:59:00Z</dcterms:modified>
</cp:coreProperties>
</file>